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D79C3" w14:textId="77777777" w:rsidR="00854F01" w:rsidRDefault="00854F01" w:rsidP="00854F01">
      <w:pPr>
        <w:rPr>
          <w:rFonts w:ascii="Arial" w:hAnsi="Arial" w:cs="Arial"/>
          <w:sz w:val="20"/>
          <w:szCs w:val="20"/>
        </w:rPr>
      </w:pPr>
    </w:p>
    <w:p w14:paraId="4CD52C2B" w14:textId="77777777" w:rsidR="00C006F7" w:rsidRDefault="00C006F7" w:rsidP="00854F01">
      <w:pPr>
        <w:rPr>
          <w:rFonts w:ascii="Arial" w:hAnsi="Arial" w:cs="Arial"/>
          <w:sz w:val="20"/>
          <w:szCs w:val="20"/>
        </w:rPr>
      </w:pPr>
    </w:p>
    <w:p w14:paraId="290C510D" w14:textId="77777777" w:rsidR="00C006F7" w:rsidRDefault="00C006F7" w:rsidP="00854F01">
      <w:pPr>
        <w:rPr>
          <w:rFonts w:ascii="Arial" w:hAnsi="Arial" w:cs="Arial"/>
          <w:sz w:val="20"/>
          <w:szCs w:val="20"/>
        </w:rPr>
      </w:pPr>
    </w:p>
    <w:p w14:paraId="588E3AFC" w14:textId="77777777" w:rsidR="00C006F7" w:rsidRDefault="00C006F7" w:rsidP="00854F01">
      <w:pPr>
        <w:rPr>
          <w:rFonts w:ascii="Arial" w:hAnsi="Arial" w:cs="Arial"/>
          <w:sz w:val="20"/>
          <w:szCs w:val="20"/>
        </w:rPr>
      </w:pPr>
    </w:p>
    <w:p w14:paraId="6379B886" w14:textId="77777777" w:rsidR="00C006F7" w:rsidRDefault="00C006F7" w:rsidP="00854F01">
      <w:pPr>
        <w:rPr>
          <w:rFonts w:ascii="Arial" w:hAnsi="Arial" w:cs="Arial"/>
          <w:sz w:val="20"/>
          <w:szCs w:val="20"/>
        </w:rPr>
      </w:pPr>
    </w:p>
    <w:p w14:paraId="4FA8EADC" w14:textId="77777777" w:rsidR="00C006F7" w:rsidRDefault="00C006F7" w:rsidP="00854F01">
      <w:pPr>
        <w:rPr>
          <w:rFonts w:ascii="Arial" w:hAnsi="Arial" w:cs="Arial"/>
          <w:sz w:val="20"/>
          <w:szCs w:val="20"/>
        </w:rPr>
      </w:pPr>
    </w:p>
    <w:p w14:paraId="1E46CF45" w14:textId="77777777" w:rsidR="00C006F7" w:rsidRPr="00C006F7" w:rsidRDefault="00C006F7" w:rsidP="00C006F7">
      <w:pPr>
        <w:ind w:left="2160" w:firstLine="720"/>
        <w:rPr>
          <w:b/>
        </w:rPr>
      </w:pPr>
      <w:r w:rsidRPr="00C006F7">
        <w:rPr>
          <w:b/>
        </w:rPr>
        <w:t>RELEASE AND INDEMNITY</w:t>
      </w:r>
    </w:p>
    <w:p w14:paraId="1D8A3946" w14:textId="77777777" w:rsidR="00C006F7" w:rsidRPr="00C006F7" w:rsidRDefault="00C006F7" w:rsidP="00C006F7">
      <w:pPr>
        <w:rPr>
          <w:b/>
        </w:rPr>
      </w:pPr>
    </w:p>
    <w:p w14:paraId="5AC3F68A" w14:textId="77777777" w:rsidR="00F45703" w:rsidRPr="00F45703" w:rsidRDefault="00F45703" w:rsidP="00F45703">
      <w:r w:rsidRPr="00F45703">
        <w:t xml:space="preserve">I/we, the undersigned agree to indemnify, release, and hold harmless, </w:t>
      </w:r>
      <w:r w:rsidR="00D34F35">
        <w:t>Tote Maritime</w:t>
      </w:r>
      <w:r w:rsidRPr="00F45703">
        <w:t xml:space="preserve">, its owners,  principals, officers, directors, employees, agents, and insurance underwriters from any and all claims, losses, liabilities, demands and injuries to cargo, equipment, property, foreseen or unforeseen, unless damage is caused by equipment malfunction, resulting from </w:t>
      </w:r>
      <w:r w:rsidR="00D34F35">
        <w:t>Tote Maritime</w:t>
      </w:r>
      <w:r w:rsidRPr="00F45703">
        <w:t xml:space="preserve">, accepting refrigerated container _________________, on booking ____________ which was received at the gate of the ________________ Terminal on this date, ______________, 20__, with a set temperature of _____ºF and a reading temperature of ____ºF.  I am authorized to sign this document on behalf of the entity and/or individual listed below on the ‘on behalf of’ line below. </w:t>
      </w:r>
    </w:p>
    <w:p w14:paraId="2AD5EA3F" w14:textId="77777777" w:rsidR="00F45703" w:rsidRPr="00F45703" w:rsidRDefault="00F45703" w:rsidP="00F45703"/>
    <w:p w14:paraId="6B882BC1" w14:textId="77777777" w:rsidR="00F45703" w:rsidRPr="00F45703" w:rsidRDefault="00F45703" w:rsidP="00F45703"/>
    <w:p w14:paraId="62038625" w14:textId="77777777" w:rsidR="00F45703" w:rsidRPr="00F45703" w:rsidRDefault="00F45703" w:rsidP="00F45703">
      <w:r w:rsidRPr="00F45703">
        <w:t>______________________</w:t>
      </w:r>
    </w:p>
    <w:p w14:paraId="3C3E1D2C" w14:textId="77777777" w:rsidR="00F45703" w:rsidRPr="00F45703" w:rsidRDefault="00F45703" w:rsidP="00F45703">
      <w:r w:rsidRPr="00F45703">
        <w:t>Signed by (Signature and Printed Name)</w:t>
      </w:r>
    </w:p>
    <w:p w14:paraId="35F1F1C2" w14:textId="77777777" w:rsidR="00F45703" w:rsidRPr="00F45703" w:rsidRDefault="00F45703" w:rsidP="00F45703"/>
    <w:p w14:paraId="1DD471FA" w14:textId="77777777" w:rsidR="00F45703" w:rsidRPr="00F45703" w:rsidRDefault="00F45703" w:rsidP="00F45703"/>
    <w:p w14:paraId="7A2536C5" w14:textId="77777777" w:rsidR="00F45703" w:rsidRPr="00F45703" w:rsidRDefault="00F45703" w:rsidP="00F45703"/>
    <w:p w14:paraId="00B31131" w14:textId="77777777" w:rsidR="00F45703" w:rsidRPr="00F45703" w:rsidRDefault="00F45703" w:rsidP="00F45703">
      <w:r w:rsidRPr="00F45703">
        <w:t>______________________</w:t>
      </w:r>
    </w:p>
    <w:p w14:paraId="70A72E62" w14:textId="77777777" w:rsidR="00F45703" w:rsidRPr="00F45703" w:rsidRDefault="00F45703" w:rsidP="00F45703">
      <w:r w:rsidRPr="00F45703">
        <w:t>On behalf of</w:t>
      </w:r>
    </w:p>
    <w:p w14:paraId="58AB5E89" w14:textId="77777777" w:rsidR="00F45703" w:rsidRPr="00F45703" w:rsidRDefault="00F45703" w:rsidP="00F45703"/>
    <w:p w14:paraId="41569997" w14:textId="77777777" w:rsidR="00C006F7" w:rsidRPr="00C006F7" w:rsidRDefault="00C006F7" w:rsidP="00C006F7"/>
    <w:sectPr w:rsidR="00C006F7" w:rsidRPr="00C006F7" w:rsidSect="005C4586">
      <w:headerReference w:type="default" r:id="rId6"/>
      <w:footerReference w:type="default" r:id="rId7"/>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4C9FA" w14:textId="77777777" w:rsidR="00C70BCE" w:rsidRDefault="00C70BCE" w:rsidP="00854F01">
      <w:r>
        <w:separator/>
      </w:r>
    </w:p>
  </w:endnote>
  <w:endnote w:type="continuationSeparator" w:id="0">
    <w:p w14:paraId="12948EC0" w14:textId="77777777" w:rsidR="00C70BCE" w:rsidRDefault="00C70BCE" w:rsidP="0085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4797A" w14:textId="77777777" w:rsidR="003842AB" w:rsidRPr="003842AB" w:rsidRDefault="008D29CB">
    <w:pPr>
      <w:pStyle w:val="Footer"/>
      <w:rPr>
        <w:sz w:val="20"/>
        <w:szCs w:val="20"/>
      </w:rPr>
    </w:pPr>
    <w:r w:rsidRPr="003842AB">
      <w:rPr>
        <w:noProof/>
        <w:sz w:val="20"/>
        <w:szCs w:val="20"/>
      </w:rPr>
      <mc:AlternateContent>
        <mc:Choice Requires="wps">
          <w:drawing>
            <wp:anchor distT="0" distB="0" distL="114300" distR="114300" simplePos="0" relativeHeight="251660288" behindDoc="0" locked="0" layoutInCell="1" allowOverlap="1" wp14:anchorId="0B71BF69" wp14:editId="25C8C6B5">
              <wp:simplePos x="0" y="0"/>
              <wp:positionH relativeFrom="column">
                <wp:posOffset>347345</wp:posOffset>
              </wp:positionH>
              <wp:positionV relativeFrom="paragraph">
                <wp:posOffset>-35560</wp:posOffset>
              </wp:positionV>
              <wp:extent cx="5868670" cy="635"/>
              <wp:effectExtent l="0" t="0" r="17780" b="3746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670" cy="635"/>
                      </a:xfrm>
                      <a:prstGeom prst="straightConnector1">
                        <a:avLst/>
                      </a:prstGeom>
                      <a:noFill/>
                      <a:ln w="19050">
                        <a:solidFill>
                          <a:srgbClr val="0020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BA6DC9" id="_x0000_t32" coordsize="21600,21600" o:spt="32" o:oned="t" path="m,l21600,21600e" filled="f">
              <v:path arrowok="t" fillok="f" o:connecttype="none"/>
              <o:lock v:ext="edit" shapetype="t"/>
            </v:shapetype>
            <v:shape id="AutoShape 6" o:spid="_x0000_s1026" type="#_x0000_t32" style="position:absolute;margin-left:27.35pt;margin-top:-2.8pt;width:462.1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" strokecolor="#00205b" strokeweight="1.5pt"/>
          </w:pict>
        </mc:Fallback>
      </mc:AlternateContent>
    </w:r>
    <w:r w:rsidR="003842AB">
      <w:rPr>
        <w:sz w:val="20"/>
        <w:szCs w:val="20"/>
      </w:rPr>
      <w:t xml:space="preserve">           </w:t>
    </w:r>
    <w:r w:rsidR="003842AB" w:rsidRPr="003842AB">
      <w:rPr>
        <w:sz w:val="20"/>
        <w:szCs w:val="20"/>
      </w:rPr>
      <w:t>Form: TMPR-RM-F-010</w:t>
    </w:r>
    <w:r w:rsidR="00C006F7" w:rsidRPr="003842AB">
      <w:rPr>
        <w:sz w:val="20"/>
        <w:szCs w:val="20"/>
      </w:rPr>
      <w:t xml:space="preserve">              </w:t>
    </w:r>
    <w:r w:rsidR="003842AB">
      <w:rPr>
        <w:sz w:val="20"/>
        <w:szCs w:val="20"/>
      </w:rPr>
      <w:t xml:space="preserve">                   </w:t>
    </w:r>
    <w:r w:rsidR="00C006F7" w:rsidRPr="003842AB">
      <w:rPr>
        <w:sz w:val="20"/>
        <w:szCs w:val="20"/>
      </w:rPr>
      <w:t xml:space="preserve">Revised Date: </w:t>
    </w:r>
    <w:r w:rsidR="009119E4">
      <w:rPr>
        <w:sz w:val="20"/>
        <w:szCs w:val="20"/>
      </w:rPr>
      <w:t>11</w:t>
    </w:r>
    <w:r w:rsidR="00C006F7" w:rsidRPr="003842AB">
      <w:rPr>
        <w:sz w:val="20"/>
        <w:szCs w:val="20"/>
      </w:rPr>
      <w:t>/</w:t>
    </w:r>
    <w:r w:rsidR="00371A2C">
      <w:rPr>
        <w:sz w:val="20"/>
        <w:szCs w:val="20"/>
      </w:rPr>
      <w:t>1</w:t>
    </w:r>
    <w:r w:rsidR="009119E4">
      <w:rPr>
        <w:sz w:val="20"/>
        <w:szCs w:val="20"/>
      </w:rPr>
      <w:t>7</w:t>
    </w:r>
    <w:r w:rsidR="00C006F7" w:rsidRPr="003842AB">
      <w:rPr>
        <w:sz w:val="20"/>
        <w:szCs w:val="20"/>
      </w:rPr>
      <w:t>/</w:t>
    </w:r>
    <w:r w:rsidR="009119E4">
      <w:rPr>
        <w:sz w:val="20"/>
        <w:szCs w:val="20"/>
      </w:rPr>
      <w:t>20</w:t>
    </w:r>
    <w:r w:rsidR="003842AB" w:rsidRPr="003842AB">
      <w:rPr>
        <w:sz w:val="20"/>
        <w:szCs w:val="20"/>
      </w:rPr>
      <w:tab/>
    </w:r>
    <w:r w:rsidR="003842AB">
      <w:rPr>
        <w:sz w:val="20"/>
        <w:szCs w:val="20"/>
      </w:rPr>
      <w:t xml:space="preserve">                                 </w:t>
    </w:r>
    <w:r w:rsidR="003842AB" w:rsidRPr="003842AB">
      <w:rPr>
        <w:sz w:val="20"/>
        <w:szCs w:val="20"/>
      </w:rPr>
      <w:t xml:space="preserve">Approval: Becky Roberts </w:t>
    </w:r>
  </w:p>
  <w:p w14:paraId="39250D32" w14:textId="77777777" w:rsidR="00595E60" w:rsidRPr="00C006F7" w:rsidRDefault="003842AB">
    <w:pPr>
      <w:pStyle w:val="Footer"/>
      <w:rPr>
        <w:sz w:val="20"/>
        <w:szCs w:val="20"/>
      </w:rPr>
    </w:pPr>
    <w:r w:rsidRPr="00C006F7">
      <w:rPr>
        <w:noProof/>
        <w:sz w:val="20"/>
        <w:szCs w:val="20"/>
      </w:rPr>
      <mc:AlternateContent>
        <mc:Choice Requires="wps">
          <w:drawing>
            <wp:anchor distT="0" distB="0" distL="114300" distR="114300" simplePos="0" relativeHeight="251659264" behindDoc="0" locked="0" layoutInCell="1" allowOverlap="1" wp14:anchorId="227BE400" wp14:editId="05E68A1A">
              <wp:simplePos x="0" y="0"/>
              <wp:positionH relativeFrom="column">
                <wp:posOffset>342900</wp:posOffset>
              </wp:positionH>
              <wp:positionV relativeFrom="paragraph">
                <wp:posOffset>137795</wp:posOffset>
              </wp:positionV>
              <wp:extent cx="6007100" cy="223520"/>
              <wp:effectExtent l="0" t="0" r="12700" b="508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66"/>
                            </a:solidFill>
                            <a:miter lim="800000"/>
                            <a:headEnd/>
                            <a:tailEnd/>
                          </a14:hiddenLine>
                        </a:ext>
                      </a:extLst>
                    </wps:spPr>
                    <wps:txbx>
                      <w:txbxContent>
                        <w:p w14:paraId="784CC076" w14:textId="77777777" w:rsidR="00595E60" w:rsidRPr="00854F01" w:rsidRDefault="00390922" w:rsidP="00CC1595">
                          <w:pPr>
                            <w:jc w:val="center"/>
                            <w:rPr>
                              <w:rFonts w:ascii="Tahoma" w:hAnsi="Tahoma" w:cs="Tahoma"/>
                              <w:color w:val="00205B"/>
                              <w:spacing w:val="-2"/>
                              <w:sz w:val="16"/>
                              <w:szCs w:val="16"/>
                            </w:rPr>
                          </w:pPr>
                          <w:r>
                            <w:rPr>
                              <w:rFonts w:ascii="Tahoma" w:hAnsi="Tahoma" w:cs="Tahoma"/>
                              <w:color w:val="00205B"/>
                              <w:spacing w:val="-2"/>
                              <w:sz w:val="16"/>
                              <w:szCs w:val="16"/>
                            </w:rPr>
                            <w:t>10</w:t>
                          </w:r>
                          <w:r w:rsidR="00371A2C">
                            <w:rPr>
                              <w:rFonts w:ascii="Tahoma" w:hAnsi="Tahoma" w:cs="Tahoma"/>
                              <w:color w:val="00205B"/>
                              <w:spacing w:val="-2"/>
                              <w:sz w:val="16"/>
                              <w:szCs w:val="16"/>
                            </w:rPr>
                            <w:t>401</w:t>
                          </w:r>
                          <w:r>
                            <w:rPr>
                              <w:rFonts w:ascii="Tahoma" w:hAnsi="Tahoma" w:cs="Tahoma"/>
                              <w:color w:val="00205B"/>
                              <w:spacing w:val="-2"/>
                              <w:sz w:val="16"/>
                              <w:szCs w:val="16"/>
                            </w:rPr>
                            <w:t xml:space="preserve"> Deerwood Park Boulevard, </w:t>
                          </w:r>
                          <w:r w:rsidR="00371A2C">
                            <w:rPr>
                              <w:rFonts w:ascii="Tahoma" w:hAnsi="Tahoma" w:cs="Tahoma"/>
                              <w:color w:val="00205B"/>
                              <w:spacing w:val="-2"/>
                              <w:sz w:val="16"/>
                              <w:szCs w:val="16"/>
                            </w:rPr>
                            <w:t xml:space="preserve">Building One, </w:t>
                          </w:r>
                          <w:r>
                            <w:rPr>
                              <w:rFonts w:ascii="Tahoma" w:hAnsi="Tahoma" w:cs="Tahoma"/>
                              <w:color w:val="00205B"/>
                              <w:spacing w:val="-2"/>
                              <w:sz w:val="16"/>
                              <w:szCs w:val="16"/>
                            </w:rPr>
                            <w:t xml:space="preserve">Suite </w:t>
                          </w:r>
                          <w:r w:rsidR="00371A2C">
                            <w:rPr>
                              <w:rFonts w:ascii="Tahoma" w:hAnsi="Tahoma" w:cs="Tahoma"/>
                              <w:color w:val="00205B"/>
                              <w:spacing w:val="-2"/>
                              <w:sz w:val="16"/>
                              <w:szCs w:val="16"/>
                            </w:rPr>
                            <w:t>1300</w:t>
                          </w:r>
                          <w:r w:rsidR="008D29CB" w:rsidRPr="00854F01">
                            <w:rPr>
                              <w:rFonts w:ascii="Tahoma" w:hAnsi="Tahoma" w:cs="Tahoma"/>
                              <w:color w:val="00205B"/>
                              <w:spacing w:val="-2"/>
                              <w:sz w:val="16"/>
                              <w:szCs w:val="16"/>
                            </w:rPr>
                            <w:t xml:space="preserve"> | P:</w:t>
                          </w:r>
                          <w:r>
                            <w:rPr>
                              <w:rFonts w:ascii="Tahoma" w:hAnsi="Tahoma" w:cs="Tahoma"/>
                              <w:color w:val="00205B"/>
                              <w:spacing w:val="-2"/>
                              <w:sz w:val="16"/>
                              <w:szCs w:val="16"/>
                            </w:rPr>
                            <w:t xml:space="preserve"> 904.855.126</w:t>
                          </w:r>
                          <w:r w:rsidR="009119E4">
                            <w:rPr>
                              <w:rFonts w:ascii="Tahoma" w:hAnsi="Tahoma" w:cs="Tahoma"/>
                              <w:color w:val="00205B"/>
                              <w:spacing w:val="-2"/>
                              <w:sz w:val="16"/>
                              <w:szCs w:val="16"/>
                            </w:rPr>
                            <w:t>0</w:t>
                          </w:r>
                          <w:r w:rsidR="008D29CB" w:rsidRPr="00854F01">
                            <w:rPr>
                              <w:rFonts w:ascii="Tahoma" w:hAnsi="Tahoma" w:cs="Tahoma"/>
                              <w:color w:val="00205B"/>
                              <w:spacing w:val="-2"/>
                              <w:sz w:val="16"/>
                              <w:szCs w:val="16"/>
                            </w:rPr>
                            <w:t xml:space="preserve"> | </w:t>
                          </w:r>
                          <w:r w:rsidR="00854F01">
                            <w:rPr>
                              <w:rFonts w:ascii="Tahoma" w:hAnsi="Tahoma" w:cs="Tahoma"/>
                              <w:color w:val="00205B"/>
                              <w:spacing w:val="-2"/>
                              <w:sz w:val="16"/>
                              <w:szCs w:val="16"/>
                            </w:rPr>
                            <w:t>www.totemaritime</w:t>
                          </w:r>
                          <w:r w:rsidR="008D29CB" w:rsidRPr="00854F01">
                            <w:rPr>
                              <w:rFonts w:ascii="Tahoma" w:hAnsi="Tahoma" w:cs="Tahoma"/>
                              <w:color w:val="00205B"/>
                              <w:spacing w:val="-2"/>
                              <w:sz w:val="16"/>
                              <w:szCs w:val="16"/>
                            </w:rPr>
                            <w:t>.com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DACDF" id="_x0000_t202" coordsize="21600,21600" o:spt="202" path="m,l,21600r21600,l21600,xe">
              <v:stroke joinstyle="miter"/>
              <v:path gradientshapeok="t" o:connecttype="rect"/>
            </v:shapetype>
            <v:shape id="Text Box 5" o:spid="_x0000_s1026" type="#_x0000_t202" style="position:absolute;margin-left:27pt;margin-top:10.85pt;width:473pt;height: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" filled="f" stroked="f" strokecolor="#006">
              <v:textbox inset="0,0,0,0">
                <w:txbxContent>
                  <w:p w:rsidR="00595E60" w:rsidRPr="00854F01" w:rsidRDefault="00390922" w:rsidP="00CC1595">
                    <w:pPr>
                      <w:jc w:val="center"/>
                      <w:rPr>
                        <w:rFonts w:ascii="Tahoma" w:hAnsi="Tahoma" w:cs="Tahoma"/>
                        <w:color w:val="00205B"/>
                        <w:spacing w:val="-2"/>
                        <w:sz w:val="16"/>
                        <w:szCs w:val="16"/>
                      </w:rPr>
                    </w:pPr>
                    <w:r>
                      <w:rPr>
                        <w:rFonts w:ascii="Tahoma" w:hAnsi="Tahoma" w:cs="Tahoma"/>
                        <w:color w:val="00205B"/>
                        <w:spacing w:val="-2"/>
                        <w:sz w:val="16"/>
                        <w:szCs w:val="16"/>
                      </w:rPr>
                      <w:t>10</w:t>
                    </w:r>
                    <w:r w:rsidR="00371A2C">
                      <w:rPr>
                        <w:rFonts w:ascii="Tahoma" w:hAnsi="Tahoma" w:cs="Tahoma"/>
                        <w:color w:val="00205B"/>
                        <w:spacing w:val="-2"/>
                        <w:sz w:val="16"/>
                        <w:szCs w:val="16"/>
                      </w:rPr>
                      <w:t>401</w:t>
                    </w:r>
                    <w:r>
                      <w:rPr>
                        <w:rFonts w:ascii="Tahoma" w:hAnsi="Tahoma" w:cs="Tahoma"/>
                        <w:color w:val="00205B"/>
                        <w:spacing w:val="-2"/>
                        <w:sz w:val="16"/>
                        <w:szCs w:val="16"/>
                      </w:rPr>
                      <w:t xml:space="preserve"> Deerwood Park Boulevard, </w:t>
                    </w:r>
                    <w:r w:rsidR="00371A2C">
                      <w:rPr>
                        <w:rFonts w:ascii="Tahoma" w:hAnsi="Tahoma" w:cs="Tahoma"/>
                        <w:color w:val="00205B"/>
                        <w:spacing w:val="-2"/>
                        <w:sz w:val="16"/>
                        <w:szCs w:val="16"/>
                      </w:rPr>
                      <w:t xml:space="preserve">Building One, </w:t>
                    </w:r>
                    <w:r>
                      <w:rPr>
                        <w:rFonts w:ascii="Tahoma" w:hAnsi="Tahoma" w:cs="Tahoma"/>
                        <w:color w:val="00205B"/>
                        <w:spacing w:val="-2"/>
                        <w:sz w:val="16"/>
                        <w:szCs w:val="16"/>
                      </w:rPr>
                      <w:t xml:space="preserve">Suite </w:t>
                    </w:r>
                    <w:r w:rsidR="00371A2C">
                      <w:rPr>
                        <w:rFonts w:ascii="Tahoma" w:hAnsi="Tahoma" w:cs="Tahoma"/>
                        <w:color w:val="00205B"/>
                        <w:spacing w:val="-2"/>
                        <w:sz w:val="16"/>
                        <w:szCs w:val="16"/>
                      </w:rPr>
                      <w:t>1300</w:t>
                    </w:r>
                    <w:r w:rsidR="008D29CB" w:rsidRPr="00854F01">
                      <w:rPr>
                        <w:rFonts w:ascii="Tahoma" w:hAnsi="Tahoma" w:cs="Tahoma"/>
                        <w:color w:val="00205B"/>
                        <w:spacing w:val="-2"/>
                        <w:sz w:val="16"/>
                        <w:szCs w:val="16"/>
                      </w:rPr>
                      <w:t xml:space="preserve"> | P:</w:t>
                    </w:r>
                    <w:r>
                      <w:rPr>
                        <w:rFonts w:ascii="Tahoma" w:hAnsi="Tahoma" w:cs="Tahoma"/>
                        <w:color w:val="00205B"/>
                        <w:spacing w:val="-2"/>
                        <w:sz w:val="16"/>
                        <w:szCs w:val="16"/>
                      </w:rPr>
                      <w:t xml:space="preserve"> 904.855.126</w:t>
                    </w:r>
                    <w:r w:rsidR="009119E4">
                      <w:rPr>
                        <w:rFonts w:ascii="Tahoma" w:hAnsi="Tahoma" w:cs="Tahoma"/>
                        <w:color w:val="00205B"/>
                        <w:spacing w:val="-2"/>
                        <w:sz w:val="16"/>
                        <w:szCs w:val="16"/>
                      </w:rPr>
                      <w:t>0</w:t>
                    </w:r>
                    <w:r w:rsidR="008D29CB" w:rsidRPr="00854F01">
                      <w:rPr>
                        <w:rFonts w:ascii="Tahoma" w:hAnsi="Tahoma" w:cs="Tahoma"/>
                        <w:color w:val="00205B"/>
                        <w:spacing w:val="-2"/>
                        <w:sz w:val="16"/>
                        <w:szCs w:val="16"/>
                      </w:rPr>
                      <w:t xml:space="preserve"> | </w:t>
                    </w:r>
                    <w:r w:rsidR="00854F01">
                      <w:rPr>
                        <w:rFonts w:ascii="Tahoma" w:hAnsi="Tahoma" w:cs="Tahoma"/>
                        <w:color w:val="00205B"/>
                        <w:spacing w:val="-2"/>
                        <w:sz w:val="16"/>
                        <w:szCs w:val="16"/>
                      </w:rPr>
                      <w:t>www.totemaritime</w:t>
                    </w:r>
                    <w:r w:rsidR="008D29CB" w:rsidRPr="00854F01">
                      <w:rPr>
                        <w:rFonts w:ascii="Tahoma" w:hAnsi="Tahoma" w:cs="Tahoma"/>
                        <w:color w:val="00205B"/>
                        <w:spacing w:val="-2"/>
                        <w:sz w:val="16"/>
                        <w:szCs w:val="16"/>
                      </w:rPr>
                      <w:t>.com</w:t>
                    </w:r>
                  </w:p>
                </w:txbxContent>
              </v:textbox>
            </v:shape>
          </w:pict>
        </mc:Fallback>
      </mc:AlternateContent>
    </w:r>
    <w:r w:rsidRPr="00C006F7">
      <w:rPr>
        <w:sz w:val="20"/>
        <w:szCs w:val="20"/>
      </w:rPr>
      <w:t xml:space="preserve">              </w:t>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F1E4F" w14:textId="77777777" w:rsidR="00C70BCE" w:rsidRDefault="00C70BCE" w:rsidP="00854F01">
      <w:r>
        <w:separator/>
      </w:r>
    </w:p>
  </w:footnote>
  <w:footnote w:type="continuationSeparator" w:id="0">
    <w:p w14:paraId="63EEF24F" w14:textId="77777777" w:rsidR="00C70BCE" w:rsidRDefault="00C70BCE" w:rsidP="00854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6F4F3" w14:textId="77777777" w:rsidR="00854F01" w:rsidRDefault="00854F01">
    <w:pPr>
      <w:pStyle w:val="Header"/>
    </w:pPr>
    <w:r>
      <w:rPr>
        <w:noProof/>
      </w:rPr>
      <w:drawing>
        <wp:inline distT="0" distB="0" distL="0" distR="0" wp14:anchorId="3A240C6F" wp14:editId="13FDD219">
          <wp:extent cx="1933576" cy="556386"/>
          <wp:effectExtent l="0" t="0" r="0" b="0"/>
          <wp:docPr id="4" name="Picture 4" descr="C:\Users\tedgar\Documents\TOTE Maritime\TOTE Maritime Logo\TOTE Maritime Logo\JPG Files\TOTE Maritime-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dgar\Documents\TOTE Maritime\TOTE Maritime Logo\TOTE Maritime Logo\JPG Files\TOTE Maritime-4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7" cy="55638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F01"/>
    <w:rsid w:val="002651F8"/>
    <w:rsid w:val="00371A2C"/>
    <w:rsid w:val="003842AB"/>
    <w:rsid w:val="00390922"/>
    <w:rsid w:val="003D1116"/>
    <w:rsid w:val="005262B0"/>
    <w:rsid w:val="005D353E"/>
    <w:rsid w:val="00702FAE"/>
    <w:rsid w:val="00854F01"/>
    <w:rsid w:val="008D29CB"/>
    <w:rsid w:val="009119E4"/>
    <w:rsid w:val="00C006F7"/>
    <w:rsid w:val="00C70BCE"/>
    <w:rsid w:val="00D34F35"/>
    <w:rsid w:val="00E62CFA"/>
    <w:rsid w:val="00F45703"/>
    <w:rsid w:val="00F81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2C1EAE"/>
  <w15:docId w15:val="{3831DB83-9342-49AA-929B-F550F55E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F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54F01"/>
    <w:rPr>
      <w:color w:val="0000FF"/>
      <w:u w:val="single"/>
    </w:rPr>
  </w:style>
  <w:style w:type="paragraph" w:styleId="Footer">
    <w:name w:val="footer"/>
    <w:basedOn w:val="Normal"/>
    <w:link w:val="FooterChar"/>
    <w:rsid w:val="00854F01"/>
    <w:pPr>
      <w:tabs>
        <w:tab w:val="center" w:pos="4680"/>
        <w:tab w:val="right" w:pos="9360"/>
      </w:tabs>
    </w:pPr>
  </w:style>
  <w:style w:type="character" w:customStyle="1" w:styleId="FooterChar">
    <w:name w:val="Footer Char"/>
    <w:basedOn w:val="DefaultParagraphFont"/>
    <w:link w:val="Footer"/>
    <w:rsid w:val="00854F01"/>
    <w:rPr>
      <w:rFonts w:ascii="Times New Roman" w:eastAsia="Times New Roman" w:hAnsi="Times New Roman" w:cs="Times New Roman"/>
      <w:sz w:val="24"/>
      <w:szCs w:val="24"/>
    </w:rPr>
  </w:style>
  <w:style w:type="paragraph" w:styleId="NoSpacing">
    <w:name w:val="No Spacing"/>
    <w:uiPriority w:val="1"/>
    <w:qFormat/>
    <w:rsid w:val="00854F01"/>
    <w:pPr>
      <w:spacing w:after="0" w:line="240" w:lineRule="auto"/>
    </w:pPr>
  </w:style>
  <w:style w:type="paragraph" w:styleId="BalloonText">
    <w:name w:val="Balloon Text"/>
    <w:basedOn w:val="Normal"/>
    <w:link w:val="BalloonTextChar"/>
    <w:uiPriority w:val="99"/>
    <w:semiHidden/>
    <w:unhideWhenUsed/>
    <w:rsid w:val="00854F01"/>
    <w:rPr>
      <w:rFonts w:ascii="Tahoma" w:hAnsi="Tahoma" w:cs="Tahoma"/>
      <w:sz w:val="16"/>
      <w:szCs w:val="16"/>
    </w:rPr>
  </w:style>
  <w:style w:type="character" w:customStyle="1" w:styleId="BalloonTextChar">
    <w:name w:val="Balloon Text Char"/>
    <w:basedOn w:val="DefaultParagraphFont"/>
    <w:link w:val="BalloonText"/>
    <w:uiPriority w:val="99"/>
    <w:semiHidden/>
    <w:rsid w:val="00854F01"/>
    <w:rPr>
      <w:rFonts w:ascii="Tahoma" w:eastAsia="Times New Roman" w:hAnsi="Tahoma" w:cs="Tahoma"/>
      <w:sz w:val="16"/>
      <w:szCs w:val="16"/>
    </w:rPr>
  </w:style>
  <w:style w:type="paragraph" w:styleId="Header">
    <w:name w:val="header"/>
    <w:basedOn w:val="Normal"/>
    <w:link w:val="HeaderChar"/>
    <w:uiPriority w:val="99"/>
    <w:unhideWhenUsed/>
    <w:rsid w:val="00854F01"/>
    <w:pPr>
      <w:tabs>
        <w:tab w:val="center" w:pos="4680"/>
        <w:tab w:val="right" w:pos="9360"/>
      </w:tabs>
    </w:pPr>
  </w:style>
  <w:style w:type="character" w:customStyle="1" w:styleId="HeaderChar">
    <w:name w:val="Header Char"/>
    <w:basedOn w:val="DefaultParagraphFont"/>
    <w:link w:val="Header"/>
    <w:uiPriority w:val="99"/>
    <w:rsid w:val="00854F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757</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Edgar</dc:creator>
  <cp:lastModifiedBy>Cathy Sizemore</cp:lastModifiedBy>
  <cp:revision>2</cp:revision>
  <dcterms:created xsi:type="dcterms:W3CDTF">2021-01-27T12:37:00Z</dcterms:created>
  <dcterms:modified xsi:type="dcterms:W3CDTF">2021-01-27T12:37:00Z</dcterms:modified>
</cp:coreProperties>
</file>